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BE64DF" w14:textId="77777777" w:rsidR="00596C06" w:rsidRPr="00596C06" w:rsidRDefault="00596C06" w:rsidP="00596C06">
      <w:pPr>
        <w:jc w:val="center"/>
        <w:rPr>
          <w:rFonts w:ascii="Arial" w:hAnsi="Arial" w:cs="Arial"/>
          <w:b/>
        </w:rPr>
      </w:pPr>
      <w:bookmarkStart w:id="0" w:name="_GoBack"/>
      <w:r w:rsidRPr="00596C06">
        <w:rPr>
          <w:rFonts w:ascii="Arial" w:hAnsi="Arial" w:cs="Arial"/>
          <w:b/>
        </w:rPr>
        <w:t>AMPLIAMOS CAMPAÑA DE DESCUENTOS PARA IMPUESTO PREDIAL 2024 EN CANCÚN: ANA PATY PERALTA</w:t>
      </w:r>
    </w:p>
    <w:bookmarkEnd w:id="0"/>
    <w:p w14:paraId="1330934F" w14:textId="77777777" w:rsidR="00596C06" w:rsidRPr="00596C06" w:rsidRDefault="00596C06" w:rsidP="00596C06">
      <w:pPr>
        <w:jc w:val="both"/>
        <w:rPr>
          <w:rFonts w:ascii="Arial" w:hAnsi="Arial" w:cs="Arial"/>
        </w:rPr>
      </w:pPr>
    </w:p>
    <w:p w14:paraId="498FFE70" w14:textId="17EFAF66" w:rsidR="00596C06" w:rsidRDefault="00596C06" w:rsidP="00596C06">
      <w:pPr>
        <w:pStyle w:val="Prrafodelista"/>
        <w:numPr>
          <w:ilvl w:val="0"/>
          <w:numId w:val="4"/>
        </w:numPr>
        <w:jc w:val="both"/>
        <w:rPr>
          <w:rFonts w:ascii="Arial" w:hAnsi="Arial" w:cs="Arial"/>
        </w:rPr>
      </w:pPr>
      <w:r w:rsidRPr="00596C06">
        <w:rPr>
          <w:rFonts w:ascii="Arial" w:hAnsi="Arial" w:cs="Arial"/>
        </w:rPr>
        <w:t>La primera fase de la campaña de predial vence el 31 de diciembre para el 15 por ciento de descuento; después será del 01 al 31 de enero para el 10 por ciento; y del 01 al 29 de febrero del 5 por ciento menos</w:t>
      </w:r>
    </w:p>
    <w:p w14:paraId="4C13D46C" w14:textId="77777777" w:rsidR="00596C06" w:rsidRPr="00596C06" w:rsidRDefault="00596C06" w:rsidP="00596C06">
      <w:pPr>
        <w:ind w:left="360"/>
        <w:jc w:val="both"/>
        <w:rPr>
          <w:rFonts w:ascii="Arial" w:hAnsi="Arial" w:cs="Arial"/>
        </w:rPr>
      </w:pPr>
    </w:p>
    <w:p w14:paraId="6D2958DA" w14:textId="3F8CCA22" w:rsidR="00596C06" w:rsidRPr="00596C06" w:rsidRDefault="00596C06" w:rsidP="00596C06">
      <w:pPr>
        <w:pStyle w:val="Prrafodelista"/>
        <w:numPr>
          <w:ilvl w:val="0"/>
          <w:numId w:val="4"/>
        </w:numPr>
        <w:jc w:val="both"/>
        <w:rPr>
          <w:rFonts w:ascii="Arial" w:hAnsi="Arial" w:cs="Arial"/>
        </w:rPr>
      </w:pPr>
      <w:r w:rsidRPr="00596C06">
        <w:rPr>
          <w:rFonts w:ascii="Arial" w:hAnsi="Arial" w:cs="Arial"/>
        </w:rPr>
        <w:t>La Presidenta Municipal refrenda su compromiso de aplicar correctamente los recursos para necesidades prioritarias: obra pública, seguridad, espacios públicos, servicios básicos, entre otros</w:t>
      </w:r>
    </w:p>
    <w:p w14:paraId="66428D5E" w14:textId="77777777" w:rsidR="00596C06" w:rsidRPr="00596C06" w:rsidRDefault="00596C06" w:rsidP="00596C06">
      <w:pPr>
        <w:jc w:val="both"/>
        <w:rPr>
          <w:rFonts w:ascii="Arial" w:hAnsi="Arial" w:cs="Arial"/>
        </w:rPr>
      </w:pPr>
    </w:p>
    <w:p w14:paraId="223637D3" w14:textId="77777777" w:rsidR="00596C06" w:rsidRPr="00596C06" w:rsidRDefault="00596C06" w:rsidP="00596C06">
      <w:pPr>
        <w:jc w:val="both"/>
        <w:rPr>
          <w:rFonts w:ascii="Arial" w:hAnsi="Arial" w:cs="Arial"/>
        </w:rPr>
      </w:pPr>
      <w:r w:rsidRPr="00596C06">
        <w:rPr>
          <w:rFonts w:ascii="Arial" w:hAnsi="Arial" w:cs="Arial"/>
          <w:b/>
        </w:rPr>
        <w:t>Cancún, Q. R., a 24 de diciembre de 2023</w:t>
      </w:r>
      <w:r w:rsidRPr="00596C06">
        <w:rPr>
          <w:rFonts w:ascii="Arial" w:hAnsi="Arial" w:cs="Arial"/>
        </w:rPr>
        <w:t xml:space="preserve">.- “Invitamos a que aprovechen esta ampliación del periodo de descuentos y les reitero que cada peso que pagan, se ejerce de manera correcta, honesta y transparente”, expresó la Presidenta Municipal, Ana Paty Peralta, al resaltar la reciente aprobación del Cabildo de Benito Juárez para ampliar el plazo de descuentos en el pago de predial, con el fin de que puedan aprovechar el 15 por ciento hasta el 31 de diciembre, </w:t>
      </w:r>
      <w:r w:rsidRPr="00596C06">
        <w:rPr>
          <w:rFonts w:ascii="Tahoma" w:hAnsi="Tahoma" w:cs="Tahoma"/>
        </w:rPr>
        <w:t>⁠</w:t>
      </w:r>
      <w:r w:rsidRPr="00596C06">
        <w:rPr>
          <w:rFonts w:ascii="Arial" w:hAnsi="Arial" w:cs="Arial"/>
        </w:rPr>
        <w:t xml:space="preserve">10 por ciento todo enero y </w:t>
      </w:r>
      <w:r w:rsidRPr="00596C06">
        <w:rPr>
          <w:rFonts w:ascii="Tahoma" w:hAnsi="Tahoma" w:cs="Tahoma"/>
        </w:rPr>
        <w:t>⁠</w:t>
      </w:r>
      <w:r w:rsidRPr="00596C06">
        <w:rPr>
          <w:rFonts w:ascii="Arial" w:hAnsi="Arial" w:cs="Arial"/>
        </w:rPr>
        <w:t xml:space="preserve">5 por ciento todo febrero. </w:t>
      </w:r>
    </w:p>
    <w:p w14:paraId="150869FA" w14:textId="77777777" w:rsidR="00596C06" w:rsidRPr="00596C06" w:rsidRDefault="00596C06" w:rsidP="00596C06">
      <w:pPr>
        <w:jc w:val="both"/>
        <w:rPr>
          <w:rFonts w:ascii="Arial" w:hAnsi="Arial" w:cs="Arial"/>
        </w:rPr>
      </w:pPr>
    </w:p>
    <w:p w14:paraId="7ED66ADE" w14:textId="77777777" w:rsidR="00596C06" w:rsidRPr="00596C06" w:rsidRDefault="00596C06" w:rsidP="00596C06">
      <w:pPr>
        <w:jc w:val="both"/>
        <w:rPr>
          <w:rFonts w:ascii="Arial" w:hAnsi="Arial" w:cs="Arial"/>
        </w:rPr>
      </w:pPr>
      <w:r w:rsidRPr="00596C06">
        <w:rPr>
          <w:rFonts w:ascii="Arial" w:hAnsi="Arial" w:cs="Arial"/>
        </w:rPr>
        <w:t xml:space="preserve">En este marco, con el reporte de la Tesorería Municipal, Ana Paty Peralta informó que el éxito de esta primera etapa de la campaña “Ahórrate una lanita”, es que suman más de 84 mil claves catastrales que han sido cubiertas con el pago correspondiente en ese concepto, logrando captar más de 420 millones de pesos desde que inició el pasado 04 de diciembre. </w:t>
      </w:r>
    </w:p>
    <w:p w14:paraId="02CEB8B2" w14:textId="77777777" w:rsidR="00596C06" w:rsidRPr="00596C06" w:rsidRDefault="00596C06" w:rsidP="00596C06">
      <w:pPr>
        <w:jc w:val="both"/>
        <w:rPr>
          <w:rFonts w:ascii="Arial" w:hAnsi="Arial" w:cs="Arial"/>
        </w:rPr>
      </w:pPr>
    </w:p>
    <w:p w14:paraId="4F902375" w14:textId="77777777" w:rsidR="00596C06" w:rsidRPr="00596C06" w:rsidRDefault="00596C06" w:rsidP="00596C06">
      <w:pPr>
        <w:jc w:val="both"/>
        <w:rPr>
          <w:rFonts w:ascii="Arial" w:hAnsi="Arial" w:cs="Arial"/>
        </w:rPr>
      </w:pPr>
      <w:r w:rsidRPr="00596C06">
        <w:rPr>
          <w:rFonts w:ascii="Arial" w:hAnsi="Arial" w:cs="Arial"/>
        </w:rPr>
        <w:t xml:space="preserve">“Mi compromiso es que ese dinero regrese a las y los ciudadanos en la atención de necesidades prioritarias, en una ciudad con más desarrollo y en reducir los rezagos. Con esto apoyamos la economía familiar e incentivamos el cumplimiento de las contribuciones fiscales tan importantes para seguir transformando Cancún y mejorando el nivel de vida de las familias”, dijo. </w:t>
      </w:r>
    </w:p>
    <w:p w14:paraId="67AD3272" w14:textId="77777777" w:rsidR="00596C06" w:rsidRPr="00596C06" w:rsidRDefault="00596C06" w:rsidP="00596C06">
      <w:pPr>
        <w:jc w:val="both"/>
        <w:rPr>
          <w:rFonts w:ascii="Arial" w:hAnsi="Arial" w:cs="Arial"/>
        </w:rPr>
      </w:pPr>
    </w:p>
    <w:p w14:paraId="7A752251" w14:textId="77777777" w:rsidR="00596C06" w:rsidRPr="00596C06" w:rsidRDefault="00596C06" w:rsidP="00596C06">
      <w:pPr>
        <w:jc w:val="both"/>
        <w:rPr>
          <w:rFonts w:ascii="Arial" w:hAnsi="Arial" w:cs="Arial"/>
        </w:rPr>
      </w:pPr>
      <w:r w:rsidRPr="00596C06">
        <w:rPr>
          <w:rFonts w:ascii="Arial" w:hAnsi="Arial" w:cs="Arial"/>
        </w:rPr>
        <w:t xml:space="preserve">Al respecto, la Presidenta Municipal enfatizó que este recurso obtenido se traduce en mejores calles, rehabilitación de espacios públicos, seguridad, servicios básicos, y en general, más justicia social y bienestar para los </w:t>
      </w:r>
      <w:proofErr w:type="spellStart"/>
      <w:r w:rsidRPr="00596C06">
        <w:rPr>
          <w:rFonts w:ascii="Arial" w:hAnsi="Arial" w:cs="Arial"/>
        </w:rPr>
        <w:t>cancunenses</w:t>
      </w:r>
      <w:proofErr w:type="spellEnd"/>
      <w:r w:rsidRPr="00596C06">
        <w:rPr>
          <w:rFonts w:ascii="Arial" w:hAnsi="Arial" w:cs="Arial"/>
        </w:rPr>
        <w:t>.</w:t>
      </w:r>
    </w:p>
    <w:p w14:paraId="7AB274A2" w14:textId="77777777" w:rsidR="00596C06" w:rsidRPr="00596C06" w:rsidRDefault="00596C06" w:rsidP="00596C06">
      <w:pPr>
        <w:jc w:val="both"/>
        <w:rPr>
          <w:rFonts w:ascii="Arial" w:hAnsi="Arial" w:cs="Arial"/>
        </w:rPr>
      </w:pPr>
    </w:p>
    <w:p w14:paraId="2B316AC1" w14:textId="77777777" w:rsidR="00596C06" w:rsidRPr="00596C06" w:rsidRDefault="00596C06" w:rsidP="00596C06">
      <w:pPr>
        <w:jc w:val="both"/>
        <w:rPr>
          <w:rFonts w:ascii="Arial" w:hAnsi="Arial" w:cs="Arial"/>
        </w:rPr>
      </w:pPr>
      <w:r w:rsidRPr="00596C06">
        <w:rPr>
          <w:rFonts w:ascii="Arial" w:hAnsi="Arial" w:cs="Arial"/>
        </w:rPr>
        <w:t xml:space="preserve">Por su parte, el tesorero Yuri Salazar Ceballos, reiteró que con la modificación avalada en la Quincuagésima Quinta Sesión Ordinaria, la primer fase de subsidio que culminaba este 22 de diciembre, se amplió al próximo domingo 31 de diciembre, para que la población en general pueda acudir a cualquiera de los 18 módulos de estados de cuenta y pago en diferentes zonas de la ciudad. </w:t>
      </w:r>
    </w:p>
    <w:p w14:paraId="21D94A5A" w14:textId="77777777" w:rsidR="00596C06" w:rsidRPr="00596C06" w:rsidRDefault="00596C06" w:rsidP="00596C06">
      <w:pPr>
        <w:jc w:val="both"/>
        <w:rPr>
          <w:rFonts w:ascii="Arial" w:hAnsi="Arial" w:cs="Arial"/>
        </w:rPr>
      </w:pPr>
    </w:p>
    <w:p w14:paraId="2806292D" w14:textId="77777777" w:rsidR="00596C06" w:rsidRPr="00596C06" w:rsidRDefault="00596C06" w:rsidP="00596C06">
      <w:pPr>
        <w:jc w:val="both"/>
        <w:rPr>
          <w:rFonts w:ascii="Arial" w:hAnsi="Arial" w:cs="Arial"/>
        </w:rPr>
      </w:pPr>
      <w:r w:rsidRPr="00596C06">
        <w:rPr>
          <w:rFonts w:ascii="Arial" w:hAnsi="Arial" w:cs="Arial"/>
        </w:rPr>
        <w:lastRenderedPageBreak/>
        <w:t xml:space="preserve">La segunda etapa de la estrategia, dijo, será del 01 al 31 de enero con un 10 por ciento menos en predial y la tercera, del 01 al 29 de febrero con únicamente el 5 por ciento menos. </w:t>
      </w:r>
    </w:p>
    <w:p w14:paraId="0F666BF5" w14:textId="77777777" w:rsidR="00596C06" w:rsidRPr="00596C06" w:rsidRDefault="00596C06" w:rsidP="00596C06">
      <w:pPr>
        <w:jc w:val="both"/>
        <w:rPr>
          <w:rFonts w:ascii="Arial" w:hAnsi="Arial" w:cs="Arial"/>
        </w:rPr>
      </w:pPr>
    </w:p>
    <w:p w14:paraId="674849DA" w14:textId="77777777" w:rsidR="00596C06" w:rsidRPr="00596C06" w:rsidRDefault="00596C06" w:rsidP="00596C06">
      <w:pPr>
        <w:jc w:val="both"/>
        <w:rPr>
          <w:rFonts w:ascii="Arial" w:hAnsi="Arial" w:cs="Arial"/>
        </w:rPr>
      </w:pPr>
      <w:r w:rsidRPr="00596C06">
        <w:rPr>
          <w:rFonts w:ascii="Arial" w:hAnsi="Arial" w:cs="Arial"/>
        </w:rPr>
        <w:t xml:space="preserve">Como en años anteriores, indicó que se privilegia también el 50 por ciento de descuento a los contribuyentes jubilados, pensionados y adultos mayores, lo cual es válido hasta el fin de la campaña que será el 29 de febrero del próximo año, siempre y cuando cumplan diferentes requisitos como aplicar solamente para un predio de uso habitacional con un valor de hasta 20 mil </w:t>
      </w:r>
      <w:proofErr w:type="spellStart"/>
      <w:r w:rsidRPr="00596C06">
        <w:rPr>
          <w:rFonts w:ascii="Arial" w:hAnsi="Arial" w:cs="Arial"/>
        </w:rPr>
        <w:t>UMA´s</w:t>
      </w:r>
      <w:proofErr w:type="spellEnd"/>
      <w:r w:rsidRPr="00596C06">
        <w:rPr>
          <w:rFonts w:ascii="Arial" w:hAnsi="Arial" w:cs="Arial"/>
        </w:rPr>
        <w:t>, o bien, dos millones 074 mil 800 pesos.</w:t>
      </w:r>
    </w:p>
    <w:p w14:paraId="5B4624B5" w14:textId="77777777" w:rsidR="00596C06" w:rsidRPr="00596C06" w:rsidRDefault="00596C06" w:rsidP="00596C06">
      <w:pPr>
        <w:jc w:val="both"/>
        <w:rPr>
          <w:rFonts w:ascii="Arial" w:hAnsi="Arial" w:cs="Arial"/>
        </w:rPr>
      </w:pPr>
    </w:p>
    <w:p w14:paraId="2CFB1EE7" w14:textId="5E7A8CB7" w:rsidR="00596C06" w:rsidRPr="00596C06" w:rsidRDefault="00596C06" w:rsidP="00596C06">
      <w:pPr>
        <w:jc w:val="center"/>
        <w:rPr>
          <w:rFonts w:ascii="Arial" w:hAnsi="Arial" w:cs="Arial"/>
        </w:rPr>
      </w:pPr>
      <w:r w:rsidRPr="00596C06">
        <w:rPr>
          <w:rFonts w:ascii="Arial" w:hAnsi="Arial" w:cs="Arial"/>
        </w:rPr>
        <w:t>****</w:t>
      </w:r>
      <w:r>
        <w:rPr>
          <w:rFonts w:ascii="Arial" w:hAnsi="Arial" w:cs="Arial"/>
        </w:rPr>
        <w:t>********</w:t>
      </w:r>
    </w:p>
    <w:p w14:paraId="38DD5404" w14:textId="77777777" w:rsidR="00596C06" w:rsidRPr="00596C06" w:rsidRDefault="00596C06" w:rsidP="00596C06">
      <w:pPr>
        <w:jc w:val="center"/>
        <w:rPr>
          <w:rFonts w:ascii="Arial" w:hAnsi="Arial" w:cs="Arial"/>
          <w:b/>
        </w:rPr>
      </w:pPr>
      <w:r w:rsidRPr="00596C06">
        <w:rPr>
          <w:rFonts w:ascii="Arial" w:hAnsi="Arial" w:cs="Arial"/>
          <w:b/>
        </w:rPr>
        <w:t>CAJA DE DATOS</w:t>
      </w:r>
    </w:p>
    <w:p w14:paraId="1DECFDF7" w14:textId="77777777" w:rsidR="00596C06" w:rsidRPr="00596C06" w:rsidRDefault="00596C06" w:rsidP="00596C06">
      <w:pPr>
        <w:jc w:val="both"/>
        <w:rPr>
          <w:rFonts w:ascii="Arial" w:hAnsi="Arial" w:cs="Arial"/>
        </w:rPr>
      </w:pPr>
      <w:r w:rsidRPr="00596C06">
        <w:rPr>
          <w:rFonts w:ascii="Arial" w:hAnsi="Arial" w:cs="Arial"/>
        </w:rPr>
        <w:t xml:space="preserve"> </w:t>
      </w:r>
    </w:p>
    <w:p w14:paraId="27D79E69" w14:textId="77777777" w:rsidR="00596C06" w:rsidRPr="00596C06" w:rsidRDefault="00596C06" w:rsidP="00596C06">
      <w:pPr>
        <w:jc w:val="both"/>
        <w:rPr>
          <w:rFonts w:ascii="Arial" w:hAnsi="Arial" w:cs="Arial"/>
        </w:rPr>
      </w:pPr>
      <w:r w:rsidRPr="00596C06">
        <w:rPr>
          <w:rFonts w:ascii="Arial" w:hAnsi="Arial" w:cs="Arial"/>
        </w:rPr>
        <w:t>Módulos para estados de cuenta y pago:</w:t>
      </w:r>
    </w:p>
    <w:p w14:paraId="15E4E608" w14:textId="77777777" w:rsidR="00596C06" w:rsidRPr="00596C06" w:rsidRDefault="00596C06" w:rsidP="00596C06">
      <w:pPr>
        <w:jc w:val="both"/>
        <w:rPr>
          <w:rFonts w:ascii="Arial" w:hAnsi="Arial" w:cs="Arial"/>
        </w:rPr>
      </w:pPr>
      <w:r w:rsidRPr="00596C06">
        <w:rPr>
          <w:rFonts w:ascii="Arial" w:hAnsi="Arial" w:cs="Arial"/>
        </w:rPr>
        <w:t xml:space="preserve"> </w:t>
      </w:r>
    </w:p>
    <w:p w14:paraId="09598A1D" w14:textId="77777777" w:rsidR="00596C06" w:rsidRPr="00596C06" w:rsidRDefault="00596C06" w:rsidP="00596C06">
      <w:pPr>
        <w:jc w:val="both"/>
        <w:rPr>
          <w:rFonts w:ascii="Arial" w:hAnsi="Arial" w:cs="Arial"/>
        </w:rPr>
      </w:pPr>
      <w:r w:rsidRPr="00596C06">
        <w:rPr>
          <w:rFonts w:ascii="Arial" w:hAnsi="Arial" w:cs="Arial"/>
        </w:rPr>
        <w:t xml:space="preserve">Lunes a viernes 8:00 a 17:00 horas y sábado 9:00 a 13:00 horas: </w:t>
      </w:r>
    </w:p>
    <w:p w14:paraId="4B143FC5" w14:textId="77777777" w:rsidR="00596C06" w:rsidRPr="00596C06" w:rsidRDefault="00596C06" w:rsidP="00596C06">
      <w:pPr>
        <w:jc w:val="both"/>
        <w:rPr>
          <w:rFonts w:ascii="Arial" w:hAnsi="Arial" w:cs="Arial"/>
        </w:rPr>
      </w:pPr>
      <w:r w:rsidRPr="00596C06">
        <w:rPr>
          <w:rFonts w:ascii="Arial" w:hAnsi="Arial" w:cs="Arial"/>
        </w:rPr>
        <w:t>Palacio Municipal</w:t>
      </w:r>
    </w:p>
    <w:p w14:paraId="62DF3C1C" w14:textId="77777777" w:rsidR="00596C06" w:rsidRPr="00596C06" w:rsidRDefault="00596C06" w:rsidP="00596C06">
      <w:pPr>
        <w:jc w:val="both"/>
        <w:rPr>
          <w:rFonts w:ascii="Arial" w:hAnsi="Arial" w:cs="Arial"/>
        </w:rPr>
      </w:pPr>
    </w:p>
    <w:p w14:paraId="2911EC51" w14:textId="77777777" w:rsidR="00596C06" w:rsidRPr="00596C06" w:rsidRDefault="00596C06" w:rsidP="00596C06">
      <w:pPr>
        <w:jc w:val="both"/>
        <w:rPr>
          <w:rFonts w:ascii="Arial" w:hAnsi="Arial" w:cs="Arial"/>
        </w:rPr>
      </w:pPr>
      <w:r w:rsidRPr="00596C06">
        <w:rPr>
          <w:rFonts w:ascii="Arial" w:hAnsi="Arial" w:cs="Arial"/>
        </w:rPr>
        <w:t xml:space="preserve">Lunes a viernes 9:00 a 16:00 horas: </w:t>
      </w:r>
    </w:p>
    <w:p w14:paraId="2FA3B9B7" w14:textId="77777777" w:rsidR="00596C06" w:rsidRPr="00596C06" w:rsidRDefault="00596C06" w:rsidP="00596C06">
      <w:pPr>
        <w:jc w:val="both"/>
        <w:rPr>
          <w:rFonts w:ascii="Arial" w:hAnsi="Arial" w:cs="Arial"/>
        </w:rPr>
      </w:pPr>
      <w:r w:rsidRPr="00596C06">
        <w:rPr>
          <w:rFonts w:ascii="Arial" w:hAnsi="Arial" w:cs="Arial"/>
        </w:rPr>
        <w:t xml:space="preserve">Ventanilla Única de Trámites y Servicios </w:t>
      </w:r>
    </w:p>
    <w:p w14:paraId="3718769A" w14:textId="77777777" w:rsidR="00596C06" w:rsidRPr="00596C06" w:rsidRDefault="00596C06" w:rsidP="00596C06">
      <w:pPr>
        <w:jc w:val="both"/>
        <w:rPr>
          <w:rFonts w:ascii="Arial" w:hAnsi="Arial" w:cs="Arial"/>
        </w:rPr>
      </w:pPr>
      <w:r w:rsidRPr="00596C06">
        <w:rPr>
          <w:rFonts w:ascii="Arial" w:hAnsi="Arial" w:cs="Arial"/>
        </w:rPr>
        <w:t xml:space="preserve">Desarrollo Urbano </w:t>
      </w:r>
    </w:p>
    <w:p w14:paraId="408AB29C" w14:textId="77777777" w:rsidR="00596C06" w:rsidRPr="00596C06" w:rsidRDefault="00596C06" w:rsidP="00596C06">
      <w:pPr>
        <w:jc w:val="both"/>
        <w:rPr>
          <w:rFonts w:ascii="Arial" w:hAnsi="Arial" w:cs="Arial"/>
        </w:rPr>
      </w:pPr>
      <w:r w:rsidRPr="00596C06">
        <w:rPr>
          <w:rFonts w:ascii="Arial" w:hAnsi="Arial" w:cs="Arial"/>
        </w:rPr>
        <w:t>Centro de Retención y Sanciones Administrativas (“Torito”)</w:t>
      </w:r>
    </w:p>
    <w:p w14:paraId="23F2DB26" w14:textId="77777777" w:rsidR="00596C06" w:rsidRPr="00596C06" w:rsidRDefault="00596C06" w:rsidP="00596C06">
      <w:pPr>
        <w:jc w:val="both"/>
        <w:rPr>
          <w:rFonts w:ascii="Arial" w:hAnsi="Arial" w:cs="Arial"/>
        </w:rPr>
      </w:pPr>
      <w:r w:rsidRPr="00596C06">
        <w:rPr>
          <w:rFonts w:ascii="Arial" w:hAnsi="Arial" w:cs="Arial"/>
        </w:rPr>
        <w:t>Zona hotelera</w:t>
      </w:r>
    </w:p>
    <w:p w14:paraId="36CDF76E" w14:textId="77777777" w:rsidR="00596C06" w:rsidRPr="00596C06" w:rsidRDefault="00596C06" w:rsidP="00596C06">
      <w:pPr>
        <w:jc w:val="both"/>
        <w:rPr>
          <w:rFonts w:ascii="Arial" w:hAnsi="Arial" w:cs="Arial"/>
        </w:rPr>
      </w:pPr>
      <w:r w:rsidRPr="00596C06">
        <w:rPr>
          <w:rFonts w:ascii="Arial" w:hAnsi="Arial" w:cs="Arial"/>
        </w:rPr>
        <w:t xml:space="preserve"> </w:t>
      </w:r>
    </w:p>
    <w:p w14:paraId="1699FA66" w14:textId="77777777" w:rsidR="00596C06" w:rsidRPr="00596C06" w:rsidRDefault="00596C06" w:rsidP="00596C06">
      <w:pPr>
        <w:jc w:val="both"/>
        <w:rPr>
          <w:rFonts w:ascii="Arial" w:hAnsi="Arial" w:cs="Arial"/>
        </w:rPr>
      </w:pPr>
      <w:r w:rsidRPr="00596C06">
        <w:rPr>
          <w:rFonts w:ascii="Arial" w:hAnsi="Arial" w:cs="Arial"/>
        </w:rPr>
        <w:t xml:space="preserve">Lunes a viernes 8:00 a 16:00 horas y sábado 8:00 a 13:00 horas: </w:t>
      </w:r>
    </w:p>
    <w:p w14:paraId="2C27E0D1" w14:textId="77777777" w:rsidR="00596C06" w:rsidRPr="00596C06" w:rsidRDefault="00596C06" w:rsidP="00596C06">
      <w:pPr>
        <w:jc w:val="both"/>
        <w:rPr>
          <w:rFonts w:ascii="Arial" w:hAnsi="Arial" w:cs="Arial"/>
        </w:rPr>
      </w:pPr>
      <w:r w:rsidRPr="00596C06">
        <w:rPr>
          <w:rFonts w:ascii="Arial" w:hAnsi="Arial" w:cs="Arial"/>
        </w:rPr>
        <w:t xml:space="preserve">Tránsito </w:t>
      </w:r>
    </w:p>
    <w:p w14:paraId="10E86987" w14:textId="77777777" w:rsidR="00596C06" w:rsidRPr="00596C06" w:rsidRDefault="00596C06" w:rsidP="00596C06">
      <w:pPr>
        <w:jc w:val="both"/>
        <w:rPr>
          <w:rFonts w:ascii="Arial" w:hAnsi="Arial" w:cs="Arial"/>
        </w:rPr>
      </w:pPr>
      <w:r w:rsidRPr="00596C06">
        <w:rPr>
          <w:rFonts w:ascii="Arial" w:hAnsi="Arial" w:cs="Arial"/>
        </w:rPr>
        <w:t>Sindicato de taxistas</w:t>
      </w:r>
    </w:p>
    <w:p w14:paraId="3F250AFA" w14:textId="77777777" w:rsidR="00596C06" w:rsidRPr="00596C06" w:rsidRDefault="00596C06" w:rsidP="00596C06">
      <w:pPr>
        <w:jc w:val="both"/>
        <w:rPr>
          <w:rFonts w:ascii="Arial" w:hAnsi="Arial" w:cs="Arial"/>
        </w:rPr>
      </w:pPr>
      <w:r w:rsidRPr="00596C06">
        <w:rPr>
          <w:rFonts w:ascii="Arial" w:hAnsi="Arial" w:cs="Arial"/>
        </w:rPr>
        <w:t xml:space="preserve"> </w:t>
      </w:r>
    </w:p>
    <w:p w14:paraId="0B22F5BC" w14:textId="77777777" w:rsidR="00596C06" w:rsidRPr="00596C06" w:rsidRDefault="00596C06" w:rsidP="00596C06">
      <w:pPr>
        <w:jc w:val="both"/>
        <w:rPr>
          <w:rFonts w:ascii="Arial" w:hAnsi="Arial" w:cs="Arial"/>
        </w:rPr>
      </w:pPr>
      <w:r w:rsidRPr="00596C06">
        <w:rPr>
          <w:rFonts w:ascii="Arial" w:hAnsi="Arial" w:cs="Arial"/>
        </w:rPr>
        <w:t xml:space="preserve">Lunes a viernes 8:00 a 17:00 horas y sábado 8:00 a 13:00 horas: </w:t>
      </w:r>
    </w:p>
    <w:p w14:paraId="5739E9C3" w14:textId="77777777" w:rsidR="00596C06" w:rsidRPr="00596C06" w:rsidRDefault="00596C06" w:rsidP="00596C06">
      <w:pPr>
        <w:jc w:val="both"/>
        <w:rPr>
          <w:rFonts w:ascii="Arial" w:hAnsi="Arial" w:cs="Arial"/>
        </w:rPr>
      </w:pPr>
      <w:r w:rsidRPr="00596C06">
        <w:rPr>
          <w:rFonts w:ascii="Arial" w:hAnsi="Arial" w:cs="Arial"/>
        </w:rPr>
        <w:t>Plaza “Mis Héroes”</w:t>
      </w:r>
    </w:p>
    <w:p w14:paraId="63C9CE15" w14:textId="77777777" w:rsidR="00596C06" w:rsidRPr="00596C06" w:rsidRDefault="00596C06" w:rsidP="00596C06">
      <w:pPr>
        <w:jc w:val="both"/>
        <w:rPr>
          <w:rFonts w:ascii="Arial" w:hAnsi="Arial" w:cs="Arial"/>
        </w:rPr>
      </w:pPr>
    </w:p>
    <w:p w14:paraId="4FF3D937" w14:textId="77777777" w:rsidR="00596C06" w:rsidRPr="00596C06" w:rsidRDefault="00596C06" w:rsidP="00596C06">
      <w:pPr>
        <w:jc w:val="both"/>
        <w:rPr>
          <w:rFonts w:ascii="Arial" w:hAnsi="Arial" w:cs="Arial"/>
        </w:rPr>
      </w:pPr>
      <w:r w:rsidRPr="00596C06">
        <w:rPr>
          <w:rFonts w:ascii="Arial" w:hAnsi="Arial" w:cs="Arial"/>
        </w:rPr>
        <w:t xml:space="preserve">Lunes a viernes 8:00 a 16:00 horas: </w:t>
      </w:r>
    </w:p>
    <w:p w14:paraId="58E0E7CC" w14:textId="77777777" w:rsidR="00596C06" w:rsidRPr="00596C06" w:rsidRDefault="00596C06" w:rsidP="00596C06">
      <w:pPr>
        <w:jc w:val="both"/>
        <w:rPr>
          <w:rFonts w:ascii="Arial" w:hAnsi="Arial" w:cs="Arial"/>
        </w:rPr>
      </w:pPr>
      <w:r w:rsidRPr="00596C06">
        <w:rPr>
          <w:rFonts w:ascii="Arial" w:hAnsi="Arial" w:cs="Arial"/>
        </w:rPr>
        <w:t>Canaco</w:t>
      </w:r>
    </w:p>
    <w:p w14:paraId="47296EA0" w14:textId="77777777" w:rsidR="00596C06" w:rsidRPr="00596C06" w:rsidRDefault="00596C06" w:rsidP="00596C06">
      <w:pPr>
        <w:jc w:val="both"/>
        <w:rPr>
          <w:rFonts w:ascii="Arial" w:hAnsi="Arial" w:cs="Arial"/>
        </w:rPr>
      </w:pPr>
    </w:p>
    <w:p w14:paraId="1B85D116" w14:textId="77777777" w:rsidR="00596C06" w:rsidRPr="00596C06" w:rsidRDefault="00596C06" w:rsidP="00596C06">
      <w:pPr>
        <w:jc w:val="both"/>
        <w:rPr>
          <w:rFonts w:ascii="Arial" w:hAnsi="Arial" w:cs="Arial"/>
        </w:rPr>
      </w:pPr>
      <w:r w:rsidRPr="00596C06">
        <w:rPr>
          <w:rFonts w:ascii="Arial" w:hAnsi="Arial" w:cs="Arial"/>
        </w:rPr>
        <w:t xml:space="preserve">Lunes a viernes 8:30 a 15:30 horas: </w:t>
      </w:r>
    </w:p>
    <w:p w14:paraId="77B2EE1D" w14:textId="77777777" w:rsidR="00596C06" w:rsidRPr="00596C06" w:rsidRDefault="00596C06" w:rsidP="00596C06">
      <w:pPr>
        <w:jc w:val="both"/>
        <w:rPr>
          <w:rFonts w:ascii="Arial" w:hAnsi="Arial" w:cs="Arial"/>
        </w:rPr>
      </w:pPr>
      <w:r w:rsidRPr="00596C06">
        <w:rPr>
          <w:rFonts w:ascii="Arial" w:hAnsi="Arial" w:cs="Arial"/>
        </w:rPr>
        <w:t>Catastro</w:t>
      </w:r>
    </w:p>
    <w:p w14:paraId="2665C66C" w14:textId="77777777" w:rsidR="00596C06" w:rsidRPr="00596C06" w:rsidRDefault="00596C06" w:rsidP="00596C06">
      <w:pPr>
        <w:jc w:val="both"/>
        <w:rPr>
          <w:rFonts w:ascii="Arial" w:hAnsi="Arial" w:cs="Arial"/>
        </w:rPr>
      </w:pPr>
    </w:p>
    <w:p w14:paraId="2979E8B0" w14:textId="77777777" w:rsidR="00596C06" w:rsidRPr="00596C06" w:rsidRDefault="00596C06" w:rsidP="00596C06">
      <w:pPr>
        <w:jc w:val="both"/>
        <w:rPr>
          <w:rFonts w:ascii="Arial" w:hAnsi="Arial" w:cs="Arial"/>
        </w:rPr>
      </w:pPr>
      <w:r w:rsidRPr="00596C06">
        <w:rPr>
          <w:rFonts w:ascii="Arial" w:hAnsi="Arial" w:cs="Arial"/>
        </w:rPr>
        <w:t xml:space="preserve">Lunes a viernes 9:00 a 17:00 horas: </w:t>
      </w:r>
    </w:p>
    <w:p w14:paraId="44E07E68" w14:textId="77777777" w:rsidR="00596C06" w:rsidRPr="00596C06" w:rsidRDefault="00596C06" w:rsidP="00596C06">
      <w:pPr>
        <w:jc w:val="both"/>
        <w:rPr>
          <w:rFonts w:ascii="Arial" w:hAnsi="Arial" w:cs="Arial"/>
        </w:rPr>
      </w:pPr>
      <w:r w:rsidRPr="00596C06">
        <w:rPr>
          <w:rFonts w:ascii="Arial" w:hAnsi="Arial" w:cs="Arial"/>
        </w:rPr>
        <w:t>Registro civil SM. 94</w:t>
      </w:r>
    </w:p>
    <w:p w14:paraId="735E26C8" w14:textId="77777777" w:rsidR="00596C06" w:rsidRPr="00596C06" w:rsidRDefault="00596C06" w:rsidP="00596C06">
      <w:pPr>
        <w:jc w:val="both"/>
        <w:rPr>
          <w:rFonts w:ascii="Arial" w:hAnsi="Arial" w:cs="Arial"/>
        </w:rPr>
      </w:pPr>
    </w:p>
    <w:p w14:paraId="7E02C009" w14:textId="77777777" w:rsidR="00596C06" w:rsidRPr="00596C06" w:rsidRDefault="00596C06" w:rsidP="00596C06">
      <w:pPr>
        <w:jc w:val="both"/>
        <w:rPr>
          <w:rFonts w:ascii="Arial" w:hAnsi="Arial" w:cs="Arial"/>
        </w:rPr>
      </w:pPr>
      <w:r w:rsidRPr="00596C06">
        <w:rPr>
          <w:rFonts w:ascii="Arial" w:hAnsi="Arial" w:cs="Arial"/>
        </w:rPr>
        <w:t xml:space="preserve">Lunes a viernes 8:00 a 15:00 horas: </w:t>
      </w:r>
    </w:p>
    <w:p w14:paraId="4A8E235D" w14:textId="77777777" w:rsidR="00596C06" w:rsidRPr="00596C06" w:rsidRDefault="00596C06" w:rsidP="00596C06">
      <w:pPr>
        <w:jc w:val="both"/>
        <w:rPr>
          <w:rFonts w:ascii="Arial" w:hAnsi="Arial" w:cs="Arial"/>
        </w:rPr>
      </w:pPr>
      <w:r w:rsidRPr="00596C06">
        <w:rPr>
          <w:rFonts w:ascii="Arial" w:hAnsi="Arial" w:cs="Arial"/>
        </w:rPr>
        <w:lastRenderedPageBreak/>
        <w:t xml:space="preserve">Registro civil SM. 95 </w:t>
      </w:r>
    </w:p>
    <w:p w14:paraId="49EF77A2" w14:textId="77777777" w:rsidR="00596C06" w:rsidRPr="00596C06" w:rsidRDefault="00596C06" w:rsidP="00596C06">
      <w:pPr>
        <w:jc w:val="both"/>
        <w:rPr>
          <w:rFonts w:ascii="Arial" w:hAnsi="Arial" w:cs="Arial"/>
        </w:rPr>
      </w:pPr>
      <w:r w:rsidRPr="00596C06">
        <w:rPr>
          <w:rFonts w:ascii="Arial" w:hAnsi="Arial" w:cs="Arial"/>
        </w:rPr>
        <w:t>Registro civil SM. 237</w:t>
      </w:r>
    </w:p>
    <w:p w14:paraId="02CD5B52" w14:textId="77777777" w:rsidR="00596C06" w:rsidRPr="00596C06" w:rsidRDefault="00596C06" w:rsidP="00596C06">
      <w:pPr>
        <w:jc w:val="both"/>
        <w:rPr>
          <w:rFonts w:ascii="Arial" w:hAnsi="Arial" w:cs="Arial"/>
        </w:rPr>
      </w:pPr>
      <w:r w:rsidRPr="00596C06">
        <w:rPr>
          <w:rFonts w:ascii="Arial" w:hAnsi="Arial" w:cs="Arial"/>
        </w:rPr>
        <w:t xml:space="preserve"> </w:t>
      </w:r>
    </w:p>
    <w:p w14:paraId="1B35079F" w14:textId="77777777" w:rsidR="00596C06" w:rsidRPr="00596C06" w:rsidRDefault="00596C06" w:rsidP="00596C06">
      <w:pPr>
        <w:jc w:val="both"/>
        <w:rPr>
          <w:rFonts w:ascii="Arial" w:hAnsi="Arial" w:cs="Arial"/>
        </w:rPr>
      </w:pPr>
      <w:r w:rsidRPr="00596C06">
        <w:rPr>
          <w:rFonts w:ascii="Arial" w:hAnsi="Arial" w:cs="Arial"/>
        </w:rPr>
        <w:t xml:space="preserve">Lunes a viernes 8:00 a 19:00 horas y sábado 8:00 a 13:00 horas: </w:t>
      </w:r>
    </w:p>
    <w:p w14:paraId="5C722665" w14:textId="77777777" w:rsidR="00596C06" w:rsidRPr="00596C06" w:rsidRDefault="00596C06" w:rsidP="00596C06">
      <w:pPr>
        <w:jc w:val="both"/>
        <w:rPr>
          <w:rFonts w:ascii="Arial" w:hAnsi="Arial" w:cs="Arial"/>
        </w:rPr>
      </w:pPr>
      <w:r w:rsidRPr="00596C06">
        <w:rPr>
          <w:rFonts w:ascii="Arial" w:hAnsi="Arial" w:cs="Arial"/>
        </w:rPr>
        <w:t>Registro Civil Palapas</w:t>
      </w:r>
    </w:p>
    <w:p w14:paraId="2237D40C" w14:textId="77777777" w:rsidR="00596C06" w:rsidRPr="00596C06" w:rsidRDefault="00596C06" w:rsidP="00596C06">
      <w:pPr>
        <w:jc w:val="both"/>
        <w:rPr>
          <w:rFonts w:ascii="Arial" w:hAnsi="Arial" w:cs="Arial"/>
        </w:rPr>
      </w:pPr>
    </w:p>
    <w:p w14:paraId="52CEA4A7" w14:textId="77777777" w:rsidR="00596C06" w:rsidRPr="00596C06" w:rsidRDefault="00596C06" w:rsidP="00596C06">
      <w:pPr>
        <w:jc w:val="both"/>
        <w:rPr>
          <w:rFonts w:ascii="Arial" w:hAnsi="Arial" w:cs="Arial"/>
        </w:rPr>
      </w:pPr>
      <w:r w:rsidRPr="00596C06">
        <w:rPr>
          <w:rFonts w:ascii="Arial" w:hAnsi="Arial" w:cs="Arial"/>
        </w:rPr>
        <w:t xml:space="preserve">Lunes a viernes 9:00 a 15:00 horas: </w:t>
      </w:r>
    </w:p>
    <w:p w14:paraId="5C8F81C5" w14:textId="77777777" w:rsidR="00596C06" w:rsidRPr="00596C06" w:rsidRDefault="00596C06" w:rsidP="00596C06">
      <w:pPr>
        <w:jc w:val="both"/>
        <w:rPr>
          <w:rFonts w:ascii="Arial" w:hAnsi="Arial" w:cs="Arial"/>
        </w:rPr>
      </w:pPr>
      <w:r w:rsidRPr="00596C06">
        <w:rPr>
          <w:rFonts w:ascii="Arial" w:hAnsi="Arial" w:cs="Arial"/>
        </w:rPr>
        <w:t xml:space="preserve">Delegación Bonfil </w:t>
      </w:r>
    </w:p>
    <w:p w14:paraId="08723A03" w14:textId="77777777" w:rsidR="00596C06" w:rsidRPr="00596C06" w:rsidRDefault="00596C06" w:rsidP="00596C06">
      <w:pPr>
        <w:jc w:val="both"/>
        <w:rPr>
          <w:rFonts w:ascii="Arial" w:hAnsi="Arial" w:cs="Arial"/>
        </w:rPr>
      </w:pPr>
      <w:r w:rsidRPr="00596C06">
        <w:rPr>
          <w:rFonts w:ascii="Arial" w:hAnsi="Arial" w:cs="Arial"/>
        </w:rPr>
        <w:t>Protección Civil</w:t>
      </w:r>
    </w:p>
    <w:p w14:paraId="21283798" w14:textId="77777777" w:rsidR="00596C06" w:rsidRPr="00596C06" w:rsidRDefault="00596C06" w:rsidP="00596C06">
      <w:pPr>
        <w:jc w:val="both"/>
        <w:rPr>
          <w:rFonts w:ascii="Arial" w:hAnsi="Arial" w:cs="Arial"/>
        </w:rPr>
      </w:pPr>
    </w:p>
    <w:p w14:paraId="1EE98608" w14:textId="77777777" w:rsidR="00596C06" w:rsidRPr="00596C06" w:rsidRDefault="00596C06" w:rsidP="00596C06">
      <w:pPr>
        <w:jc w:val="both"/>
        <w:rPr>
          <w:rFonts w:ascii="Arial" w:hAnsi="Arial" w:cs="Arial"/>
        </w:rPr>
      </w:pPr>
      <w:r w:rsidRPr="00596C06">
        <w:rPr>
          <w:rFonts w:ascii="Arial" w:hAnsi="Arial" w:cs="Arial"/>
        </w:rPr>
        <w:t xml:space="preserve">Lunes a viernes 10:00 a 17:00 horas y sábado 10:00 a 14:00 horas: </w:t>
      </w:r>
    </w:p>
    <w:p w14:paraId="7FC7A324" w14:textId="77777777" w:rsidR="00596C06" w:rsidRPr="00596C06" w:rsidRDefault="00596C06" w:rsidP="00596C06">
      <w:pPr>
        <w:jc w:val="both"/>
        <w:rPr>
          <w:rFonts w:ascii="Arial" w:hAnsi="Arial" w:cs="Arial"/>
        </w:rPr>
      </w:pPr>
      <w:r w:rsidRPr="00596C06">
        <w:rPr>
          <w:rFonts w:ascii="Arial" w:hAnsi="Arial" w:cs="Arial"/>
        </w:rPr>
        <w:t xml:space="preserve">Plaza “Malecón Las Américas” </w:t>
      </w:r>
    </w:p>
    <w:p w14:paraId="333EE26F" w14:textId="28CA8BCC" w:rsidR="0005079F" w:rsidRPr="00596C06" w:rsidRDefault="00596C06" w:rsidP="00596C06">
      <w:pPr>
        <w:jc w:val="both"/>
        <w:rPr>
          <w:rFonts w:ascii="Arial" w:hAnsi="Arial" w:cs="Arial"/>
        </w:rPr>
      </w:pPr>
      <w:r w:rsidRPr="00596C06">
        <w:rPr>
          <w:rFonts w:ascii="Arial" w:hAnsi="Arial" w:cs="Arial"/>
        </w:rPr>
        <w:t>Plaza “</w:t>
      </w:r>
      <w:proofErr w:type="spellStart"/>
      <w:r w:rsidRPr="00596C06">
        <w:rPr>
          <w:rFonts w:ascii="Arial" w:hAnsi="Arial" w:cs="Arial"/>
        </w:rPr>
        <w:t>Oulet</w:t>
      </w:r>
      <w:proofErr w:type="spellEnd"/>
      <w:r w:rsidRPr="00596C06">
        <w:rPr>
          <w:rFonts w:ascii="Arial" w:hAnsi="Arial" w:cs="Arial"/>
        </w:rPr>
        <w:t>”</w:t>
      </w:r>
    </w:p>
    <w:sectPr w:rsidR="0005079F" w:rsidRPr="00596C06"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7AF5E8" w14:textId="77777777" w:rsidR="004036F4" w:rsidRDefault="004036F4" w:rsidP="0092028B">
      <w:r>
        <w:separator/>
      </w:r>
    </w:p>
  </w:endnote>
  <w:endnote w:type="continuationSeparator" w:id="0">
    <w:p w14:paraId="76F0CDFE" w14:textId="77777777" w:rsidR="004036F4" w:rsidRDefault="004036F4"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1DB571" w14:textId="77777777" w:rsidR="004036F4" w:rsidRDefault="004036F4" w:rsidP="0092028B">
      <w:r>
        <w:separator/>
      </w:r>
    </w:p>
  </w:footnote>
  <w:footnote w:type="continuationSeparator" w:id="0">
    <w:p w14:paraId="1ACC7D29" w14:textId="77777777" w:rsidR="004036F4" w:rsidRDefault="004036F4"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4E55F0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596C06">
                            <w:rPr>
                              <w:rFonts w:cstheme="minorHAnsi"/>
                              <w:b/>
                              <w:bCs/>
                              <w:lang w:val="es-ES"/>
                            </w:rPr>
                            <w:t>2406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34E55F0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596C06">
                      <w:rPr>
                        <w:rFonts w:cstheme="minorHAnsi"/>
                        <w:b/>
                        <w:bCs/>
                        <w:lang w:val="es-ES"/>
                      </w:rPr>
                      <w:t>2406</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070842"/>
    <w:multiLevelType w:val="hybridMultilevel"/>
    <w:tmpl w:val="1144DA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61276BA6"/>
    <w:multiLevelType w:val="hybridMultilevel"/>
    <w:tmpl w:val="2E664A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8B"/>
    <w:rsid w:val="0005079F"/>
    <w:rsid w:val="002C5397"/>
    <w:rsid w:val="004036F4"/>
    <w:rsid w:val="00596C06"/>
    <w:rsid w:val="006A76FD"/>
    <w:rsid w:val="0092028B"/>
    <w:rsid w:val="00B513DE"/>
    <w:rsid w:val="00BD5728"/>
    <w:rsid w:val="00D23899"/>
    <w:rsid w:val="00DE402A"/>
    <w:rsid w:val="00E90C7C"/>
    <w:rsid w:val="00EA33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613</Words>
  <Characters>3375</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sandra</cp:lastModifiedBy>
  <cp:revision>2</cp:revision>
  <dcterms:created xsi:type="dcterms:W3CDTF">2023-12-24T17:50:00Z</dcterms:created>
  <dcterms:modified xsi:type="dcterms:W3CDTF">2023-12-24T17:50:00Z</dcterms:modified>
</cp:coreProperties>
</file>